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B08AB8" w:rsidR="0049405C" w:rsidRPr="00187BAA" w:rsidRDefault="004678B2" w:rsidP="004678B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678B2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1ED6A208" w14:textId="77777777" w:rsidR="004678B2" w:rsidRPr="004678B2" w:rsidRDefault="004678B2" w:rsidP="004678B2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4678B2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2B12C6D4" w:rsidR="0049405C" w:rsidRPr="00187BAA" w:rsidRDefault="004678B2" w:rsidP="004678B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4678B2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0A627628" w:rsidR="0049405C" w:rsidRPr="00187BAA" w:rsidRDefault="004678B2" w:rsidP="004678B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678B2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7E5B866A" w:rsidR="0049405C" w:rsidRPr="00187BAA" w:rsidRDefault="004678B2" w:rsidP="004678B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678B2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FC416C" w:rsidR="0049405C" w:rsidRPr="00187BAA" w:rsidRDefault="004678B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D66D307" wp14:editId="5EB04FA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8407EF4" w:rsidR="009465FB" w:rsidRPr="00187BAA" w:rsidRDefault="004678B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678B2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1E81FF" w14:textId="77777777" w:rsidR="004678B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F8FC78" w14:textId="77777777" w:rsidR="004678B2" w:rsidRDefault="004678B2" w:rsidP="004678B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78B2">
        <w:rPr>
          <w:rFonts w:ascii="宋体" w:eastAsia="宋体" w:hAnsi="宋体" w:hint="eastAsia"/>
          <w:b/>
          <w:sz w:val="24"/>
        </w:rPr>
        <w:t>近期代理的主要案件</w:t>
      </w:r>
    </w:p>
    <w:p w14:paraId="0762E29B" w14:textId="77777777" w:rsidR="004678B2" w:rsidRDefault="004678B2" w:rsidP="004678B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46DEA98F" w14:textId="77777777" w:rsidR="004678B2" w:rsidRDefault="004678B2" w:rsidP="004678B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2D3F052C" w14:textId="77777777" w:rsidR="004678B2" w:rsidRDefault="004678B2" w:rsidP="004678B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4678B2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0BE08CFB" w14:textId="77777777" w:rsidR="004678B2" w:rsidRDefault="004678B2" w:rsidP="004678B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4678B2">
        <w:rPr>
          <w:rFonts w:ascii="宋体" w:eastAsia="宋体" w:hAnsi="Times New Roman"/>
          <w:color w:val="000000"/>
        </w:rPr>
        <w:t>A+H配股项目（招商银行）</w:t>
      </w:r>
    </w:p>
    <w:p w14:paraId="189E10BC" w14:textId="77777777" w:rsidR="004678B2" w:rsidRDefault="004678B2" w:rsidP="004678B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4678B2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12FB6EDF" w14:textId="77777777" w:rsidR="004678B2" w:rsidRDefault="004678B2" w:rsidP="004678B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4678B2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4678B2">
        <w:rPr>
          <w:rFonts w:ascii="宋体" w:eastAsia="宋体" w:hAnsi="Times New Roman"/>
          <w:color w:val="000000"/>
        </w:rPr>
        <w:t> </w:t>
      </w:r>
      <w:r w:rsidRPr="004678B2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09AF7AF4" w14:textId="77777777" w:rsidR="004678B2" w:rsidRDefault="004678B2" w:rsidP="004678B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4678B2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6E59BB79" w14:textId="77777777" w:rsidR="004678B2" w:rsidRDefault="004678B2" w:rsidP="004678B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2C70E520" w14:textId="77777777" w:rsidR="004678B2" w:rsidRDefault="004678B2" w:rsidP="004678B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080664FD" w14:textId="77777777" w:rsidR="004678B2" w:rsidRDefault="004678B2" w:rsidP="004678B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3D966293" w14:textId="77777777" w:rsidR="004678B2" w:rsidRDefault="004678B2" w:rsidP="004678B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78B2">
        <w:rPr>
          <w:rFonts w:ascii="宋体" w:eastAsia="宋体" w:hAnsi="宋体" w:hint="eastAsia"/>
          <w:b/>
          <w:sz w:val="24"/>
        </w:rPr>
        <w:t>教育背景</w:t>
      </w:r>
    </w:p>
    <w:p w14:paraId="688B49F6" w14:textId="77777777" w:rsidR="004678B2" w:rsidRDefault="004678B2" w:rsidP="004678B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6513B2F6" w14:textId="77777777" w:rsidR="004678B2" w:rsidRDefault="004678B2" w:rsidP="004678B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复旦大学，经济学博士</w:t>
      </w:r>
    </w:p>
    <w:p w14:paraId="2A0ABD59" w14:textId="77777777" w:rsidR="004678B2" w:rsidRDefault="004678B2" w:rsidP="004678B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319A8B6F" w14:textId="77777777" w:rsidR="004678B2" w:rsidRDefault="004678B2" w:rsidP="004678B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78B2">
        <w:rPr>
          <w:rFonts w:ascii="宋体" w:eastAsia="宋体" w:hAnsi="宋体" w:hint="eastAsia"/>
          <w:b/>
          <w:sz w:val="24"/>
        </w:rPr>
        <w:t>执业资格</w:t>
      </w:r>
    </w:p>
    <w:p w14:paraId="5662E4B0" w14:textId="77777777" w:rsidR="004678B2" w:rsidRDefault="004678B2" w:rsidP="004678B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中华人民共和国执业律师</w:t>
      </w:r>
    </w:p>
    <w:p w14:paraId="2A813AD8" w14:textId="77777777" w:rsidR="004678B2" w:rsidRDefault="004678B2" w:rsidP="004678B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美国纽约州执业律师</w:t>
      </w:r>
    </w:p>
    <w:p w14:paraId="3AD68900" w14:textId="77777777" w:rsidR="004678B2" w:rsidRDefault="004678B2" w:rsidP="004678B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香港特别行政区注册外地律师</w:t>
      </w:r>
    </w:p>
    <w:p w14:paraId="2C29528C" w14:textId="77777777" w:rsidR="004678B2" w:rsidRDefault="004678B2" w:rsidP="004678B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78B2">
        <w:rPr>
          <w:rFonts w:ascii="宋体" w:eastAsia="宋体" w:hAnsi="宋体" w:hint="eastAsia"/>
          <w:b/>
          <w:sz w:val="24"/>
        </w:rPr>
        <w:t>工作语言</w:t>
      </w:r>
    </w:p>
    <w:p w14:paraId="3BEAF99D" w14:textId="77777777" w:rsidR="004678B2" w:rsidRDefault="004678B2" w:rsidP="004678B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中文</w:t>
      </w:r>
    </w:p>
    <w:p w14:paraId="1D1F1733" w14:textId="77777777" w:rsidR="004678B2" w:rsidRDefault="004678B2" w:rsidP="004678B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英语</w:t>
      </w:r>
    </w:p>
    <w:p w14:paraId="1DFFB9BA" w14:textId="77777777" w:rsidR="004678B2" w:rsidRDefault="004678B2" w:rsidP="004678B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678B2">
        <w:rPr>
          <w:rFonts w:ascii="宋体" w:eastAsia="宋体" w:hAnsi="宋体" w:hint="eastAsia"/>
          <w:b/>
          <w:sz w:val="24"/>
        </w:rPr>
        <w:t>职业背景</w:t>
      </w:r>
    </w:p>
    <w:p w14:paraId="1E27DA78" w14:textId="77777777" w:rsidR="004678B2" w:rsidRDefault="004678B2" w:rsidP="004678B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4678B2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79F4EA95" w:rsidR="00A46A04" w:rsidRPr="004678B2" w:rsidRDefault="004678B2" w:rsidP="004678B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678B2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4678B2">
        <w:rPr>
          <w:rFonts w:ascii="宋体" w:eastAsia="宋体" w:hAnsi="Times New Roman"/>
          <w:color w:val="000000"/>
        </w:rPr>
        <w:t>“</w:t>
      </w:r>
      <w:r w:rsidRPr="004678B2">
        <w:rPr>
          <w:rFonts w:ascii="宋体" w:eastAsia="宋体" w:hAnsi="Times New Roman"/>
          <w:color w:val="000000"/>
        </w:rPr>
        <w:t>资本市场领域杰出女律师</w:t>
      </w:r>
      <w:r w:rsidRPr="004678B2">
        <w:rPr>
          <w:rFonts w:ascii="宋体" w:eastAsia="宋体" w:hAnsi="Times New Roman"/>
          <w:color w:val="000000"/>
        </w:rPr>
        <w:t>”</w:t>
      </w:r>
      <w:r w:rsidRPr="004678B2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4678B2">
        <w:rPr>
          <w:rFonts w:ascii="宋体" w:eastAsia="宋体" w:hAnsi="Times New Roman"/>
          <w:color w:val="000000"/>
        </w:rPr>
        <w:t>“</w:t>
      </w:r>
      <w:r w:rsidRPr="004678B2">
        <w:rPr>
          <w:rFonts w:ascii="宋体" w:eastAsia="宋体" w:hAnsi="Times New Roman"/>
          <w:color w:val="000000"/>
        </w:rPr>
        <w:t>推荐律师</w:t>
      </w:r>
      <w:r w:rsidRPr="004678B2">
        <w:rPr>
          <w:rFonts w:ascii="宋体" w:eastAsia="宋体" w:hAnsi="Times New Roman"/>
          <w:color w:val="000000"/>
        </w:rPr>
        <w:t>”</w:t>
      </w:r>
      <w:r w:rsidRPr="004678B2">
        <w:rPr>
          <w:rFonts w:ascii="宋体" w:eastAsia="宋体" w:hAnsi="Times New Roman"/>
          <w:color w:val="000000"/>
        </w:rPr>
        <w:t>。</w:t>
      </w:r>
    </w:p>
    <w:sectPr w:rsidR="00A46A04" w:rsidRPr="004678B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4B1E"/>
    <w:multiLevelType w:val="singleLevel"/>
    <w:tmpl w:val="87AEB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C16658"/>
    <w:multiLevelType w:val="singleLevel"/>
    <w:tmpl w:val="37C255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141318"/>
    <w:multiLevelType w:val="singleLevel"/>
    <w:tmpl w:val="1D744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7E32C5"/>
    <w:multiLevelType w:val="singleLevel"/>
    <w:tmpl w:val="67AE01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0F5D25"/>
    <w:multiLevelType w:val="singleLevel"/>
    <w:tmpl w:val="51081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C75A08"/>
    <w:multiLevelType w:val="singleLevel"/>
    <w:tmpl w:val="28C0C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0E77BB"/>
    <w:multiLevelType w:val="singleLevel"/>
    <w:tmpl w:val="87AEB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801256"/>
    <w:multiLevelType w:val="singleLevel"/>
    <w:tmpl w:val="A9F6E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1768FC"/>
    <w:multiLevelType w:val="singleLevel"/>
    <w:tmpl w:val="5CC66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942A76"/>
    <w:multiLevelType w:val="singleLevel"/>
    <w:tmpl w:val="2A067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CB56C9"/>
    <w:multiLevelType w:val="singleLevel"/>
    <w:tmpl w:val="37CE4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7A673DA"/>
    <w:multiLevelType w:val="singleLevel"/>
    <w:tmpl w:val="751C4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621FA8"/>
    <w:multiLevelType w:val="singleLevel"/>
    <w:tmpl w:val="417A4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E54567"/>
    <w:multiLevelType w:val="singleLevel"/>
    <w:tmpl w:val="7FCC4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B31DF4"/>
    <w:multiLevelType w:val="singleLevel"/>
    <w:tmpl w:val="AC32A5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2B56A69"/>
    <w:multiLevelType w:val="singleLevel"/>
    <w:tmpl w:val="85F6B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6"/>
  </w:num>
  <w:num w:numId="4">
    <w:abstractNumId w:val="3"/>
  </w:num>
  <w:num w:numId="5">
    <w:abstractNumId w:val="8"/>
  </w:num>
  <w:num w:numId="6">
    <w:abstractNumId w:val="2"/>
  </w:num>
  <w:num w:numId="7">
    <w:abstractNumId w:val="11"/>
  </w:num>
  <w:num w:numId="8">
    <w:abstractNumId w:val="14"/>
  </w:num>
  <w:num w:numId="9">
    <w:abstractNumId w:val="17"/>
  </w:num>
  <w:num w:numId="10">
    <w:abstractNumId w:val="10"/>
  </w:num>
  <w:num w:numId="11">
    <w:abstractNumId w:val="5"/>
  </w:num>
  <w:num w:numId="12">
    <w:abstractNumId w:val="15"/>
  </w:num>
  <w:num w:numId="13">
    <w:abstractNumId w:val="13"/>
  </w:num>
  <w:num w:numId="14">
    <w:abstractNumId w:val="7"/>
  </w:num>
  <w:num w:numId="15">
    <w:abstractNumId w:val="4"/>
  </w:num>
  <w:num w:numId="16">
    <w:abstractNumId w:val="1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678B2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678B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678B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4E6631-92EA-48D2-AA26-C1879CDCB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2026-09-05T15:22:00Z</dcterms:created>
  <dcterms:modified xsi:type="dcterms:W3CDTF">2026-09-05T15:22:00Z</dcterms:modified>
</cp:coreProperties>
</file>