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CF4C2D" w:rsidR="0049405C" w:rsidRPr="00187BAA" w:rsidRDefault="00CB602E" w:rsidP="00CB602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B602E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02AA2B33" w:rsidR="0049405C" w:rsidRPr="00187BAA" w:rsidRDefault="00CB602E" w:rsidP="00CB602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B602E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5547F6A1" w:rsidR="0049405C" w:rsidRPr="00187BAA" w:rsidRDefault="00CB602E" w:rsidP="00CB602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B602E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4CD53AF" w:rsidR="0049405C" w:rsidRPr="00187BAA" w:rsidRDefault="00CB602E" w:rsidP="00CB602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B602E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63251A" w:rsidR="0049405C" w:rsidRPr="00187BAA" w:rsidRDefault="00CB602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8933CA5" wp14:editId="7FBAE8E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4103F36" w:rsidR="009465FB" w:rsidRPr="00187BAA" w:rsidRDefault="00CB602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B602E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E420D1" w14:textId="77777777" w:rsidR="00CB602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C35BCCD" w14:textId="77777777" w:rsidR="00CB602E" w:rsidRDefault="00CB602E" w:rsidP="00CB602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602E">
        <w:rPr>
          <w:rFonts w:ascii="宋体" w:eastAsia="宋体" w:hAnsi="宋体" w:hint="eastAsia"/>
          <w:b/>
          <w:sz w:val="24"/>
        </w:rPr>
        <w:t>近期代理的主要案件</w:t>
      </w:r>
    </w:p>
    <w:p w14:paraId="2F58194C" w14:textId="77777777" w:rsidR="00CB602E" w:rsidRDefault="00CB602E" w:rsidP="00CB602E">
      <w:pPr>
        <w:pStyle w:val="af5"/>
        <w:spacing w:before="12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2F0EC17E" w14:textId="77777777" w:rsidR="00CB602E" w:rsidRDefault="00CB602E" w:rsidP="00CB602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31BC3002" w14:textId="77777777" w:rsidR="00CB602E" w:rsidRDefault="00CB602E" w:rsidP="00CB602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37E009A9" w14:textId="77777777" w:rsidR="00CB602E" w:rsidRDefault="00CB602E" w:rsidP="00CB602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1E9C89F5" w14:textId="77777777" w:rsidR="00CB602E" w:rsidRDefault="00CB602E" w:rsidP="00CB602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5CC02D7B" w14:textId="77777777" w:rsidR="00CB602E" w:rsidRDefault="00CB602E" w:rsidP="00CB602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362C25C8" w14:textId="77777777" w:rsidR="00CB602E" w:rsidRDefault="00CB602E" w:rsidP="00CB602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66A1B650" w14:textId="77777777" w:rsidR="00CB602E" w:rsidRDefault="00CB602E" w:rsidP="00CB602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4E91BD5D" w14:textId="77777777" w:rsidR="00CB602E" w:rsidRDefault="00CB602E" w:rsidP="00CB602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CB602E">
        <w:rPr>
          <w:rFonts w:ascii="宋体" w:eastAsia="宋体" w:hAnsi="Times New Roman"/>
          <w:color w:val="000000"/>
        </w:rPr>
        <w:t>A 轮融资提供法律服务</w:t>
      </w:r>
    </w:p>
    <w:p w14:paraId="7B5EABF7" w14:textId="77777777" w:rsidR="00CB602E" w:rsidRDefault="00CB602E" w:rsidP="00CB602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38CF8864" w14:textId="77777777" w:rsidR="00CB602E" w:rsidRDefault="00CB602E" w:rsidP="00CB602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44B251C7" w14:textId="77777777" w:rsidR="00CB602E" w:rsidRDefault="00CB602E" w:rsidP="00CB602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7E8DDE6E" w14:textId="77777777" w:rsidR="00CB602E" w:rsidRDefault="00CB602E" w:rsidP="00CB602E">
      <w:pPr>
        <w:pStyle w:val="af5"/>
        <w:spacing w:before="12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资产证券化项目</w:t>
      </w:r>
    </w:p>
    <w:p w14:paraId="436225BB" w14:textId="77777777" w:rsidR="00CB602E" w:rsidRDefault="00CB602E" w:rsidP="00CB602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139738E8" w14:textId="77777777" w:rsidR="00CB602E" w:rsidRDefault="00CB602E" w:rsidP="00CB602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602E">
        <w:rPr>
          <w:rFonts w:ascii="宋体" w:eastAsia="宋体" w:hAnsi="宋体" w:hint="eastAsia"/>
          <w:b/>
          <w:sz w:val="24"/>
        </w:rPr>
        <w:t>教育背景</w:t>
      </w:r>
    </w:p>
    <w:p w14:paraId="769BE288" w14:textId="77777777" w:rsidR="00CB602E" w:rsidRDefault="00CB602E" w:rsidP="00CB602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华东政法大学，法学硕士</w:t>
      </w:r>
    </w:p>
    <w:p w14:paraId="15CC2D87" w14:textId="77777777" w:rsidR="00CB602E" w:rsidRDefault="00CB602E" w:rsidP="00CB602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华东政法大学，法学学士</w:t>
      </w:r>
    </w:p>
    <w:p w14:paraId="5C7D974A" w14:textId="77777777" w:rsidR="00CB602E" w:rsidRDefault="00CB602E" w:rsidP="00CB602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602E">
        <w:rPr>
          <w:rFonts w:ascii="宋体" w:eastAsia="宋体" w:hAnsi="宋体" w:hint="eastAsia"/>
          <w:b/>
          <w:sz w:val="24"/>
        </w:rPr>
        <w:t>执业资格</w:t>
      </w:r>
    </w:p>
    <w:p w14:paraId="54DD639E" w14:textId="77777777" w:rsidR="00CB602E" w:rsidRDefault="00CB602E" w:rsidP="00CB602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中华人民共和国执业律师</w:t>
      </w:r>
    </w:p>
    <w:p w14:paraId="3E35BBE9" w14:textId="77777777" w:rsidR="00CB602E" w:rsidRDefault="00CB602E" w:rsidP="00CB602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B602E">
        <w:rPr>
          <w:rFonts w:ascii="宋体" w:eastAsia="宋体" w:hAnsi="宋体" w:hint="eastAsia"/>
          <w:b/>
          <w:sz w:val="24"/>
        </w:rPr>
        <w:t>职业背景</w:t>
      </w:r>
    </w:p>
    <w:p w14:paraId="4F0A196B" w14:textId="1A0736C6" w:rsidR="00A46A04" w:rsidRPr="00CB602E" w:rsidRDefault="00CB602E" w:rsidP="00CB602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B602E">
        <w:rPr>
          <w:rFonts w:ascii="宋体" w:eastAsia="宋体" w:hAnsi="Times New Roman" w:hint="eastAsia"/>
          <w:color w:val="000000"/>
        </w:rPr>
        <w:t>史晟杰律师于</w:t>
      </w:r>
      <w:r w:rsidRPr="00CB602E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CB602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FE4"/>
    <w:multiLevelType w:val="singleLevel"/>
    <w:tmpl w:val="FA9CE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CC7CDE"/>
    <w:multiLevelType w:val="singleLevel"/>
    <w:tmpl w:val="C1A8C4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804317"/>
    <w:multiLevelType w:val="singleLevel"/>
    <w:tmpl w:val="7152B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CC420D"/>
    <w:multiLevelType w:val="singleLevel"/>
    <w:tmpl w:val="CAA24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DA4F49"/>
    <w:multiLevelType w:val="singleLevel"/>
    <w:tmpl w:val="8026A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A37FA0"/>
    <w:multiLevelType w:val="singleLevel"/>
    <w:tmpl w:val="1E888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E81F4F"/>
    <w:multiLevelType w:val="singleLevel"/>
    <w:tmpl w:val="20A49C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5653CC"/>
    <w:multiLevelType w:val="singleLevel"/>
    <w:tmpl w:val="B150B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949717D"/>
    <w:multiLevelType w:val="singleLevel"/>
    <w:tmpl w:val="80B40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2661553"/>
    <w:multiLevelType w:val="singleLevel"/>
    <w:tmpl w:val="4398A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216F45"/>
    <w:multiLevelType w:val="singleLevel"/>
    <w:tmpl w:val="06B46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F83B60"/>
    <w:multiLevelType w:val="singleLevel"/>
    <w:tmpl w:val="4398A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DF161A"/>
    <w:multiLevelType w:val="singleLevel"/>
    <w:tmpl w:val="38D0CA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466FE2"/>
    <w:multiLevelType w:val="singleLevel"/>
    <w:tmpl w:val="56FEE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A86EB1"/>
    <w:multiLevelType w:val="singleLevel"/>
    <w:tmpl w:val="912E0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32D5C09"/>
    <w:multiLevelType w:val="singleLevel"/>
    <w:tmpl w:val="B0B00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9A0606"/>
    <w:multiLevelType w:val="singleLevel"/>
    <w:tmpl w:val="485C4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0"/>
  </w:num>
  <w:num w:numId="5">
    <w:abstractNumId w:val="15"/>
  </w:num>
  <w:num w:numId="6">
    <w:abstractNumId w:val="14"/>
  </w:num>
  <w:num w:numId="7">
    <w:abstractNumId w:val="18"/>
  </w:num>
  <w:num w:numId="8">
    <w:abstractNumId w:val="3"/>
  </w:num>
  <w:num w:numId="9">
    <w:abstractNumId w:val="6"/>
  </w:num>
  <w:num w:numId="10">
    <w:abstractNumId w:val="17"/>
  </w:num>
  <w:num w:numId="11">
    <w:abstractNumId w:val="2"/>
  </w:num>
  <w:num w:numId="12">
    <w:abstractNumId w:val="9"/>
  </w:num>
  <w:num w:numId="13">
    <w:abstractNumId w:val="1"/>
  </w:num>
  <w:num w:numId="14">
    <w:abstractNumId w:val="5"/>
  </w:num>
  <w:num w:numId="15">
    <w:abstractNumId w:val="7"/>
  </w:num>
  <w:num w:numId="16">
    <w:abstractNumId w:val="4"/>
  </w:num>
  <w:num w:numId="17">
    <w:abstractNumId w:val="12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02E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602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602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62F6D2-7B11-480B-82E6-0DFB3001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2026-06-19T04:53:00Z</dcterms:created>
  <dcterms:modified xsi:type="dcterms:W3CDTF">2026-06-19T04:53:00Z</dcterms:modified>
</cp:coreProperties>
</file>