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8EF304" w:rsidR="0049405C" w:rsidRPr="00187BAA" w:rsidRDefault="00DF5A62" w:rsidP="00DF5A6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F5A62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75A1EA8B" w:rsidR="0049405C" w:rsidRPr="00187BAA" w:rsidRDefault="00DF5A62" w:rsidP="00DF5A6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F5A62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DF5A62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5FAFBFD8" w:rsidR="0049405C" w:rsidRPr="00187BAA" w:rsidRDefault="00DF5A62" w:rsidP="00DF5A6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F5A62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745FAA4A" w:rsidR="0049405C" w:rsidRPr="00187BAA" w:rsidRDefault="00DF5A62" w:rsidP="00DF5A6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F5A62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7226471" w:rsidR="0049405C" w:rsidRPr="00187BAA" w:rsidRDefault="00DF5A6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D73F8C7" wp14:editId="3BDD532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514DD82" w:rsidR="009465FB" w:rsidRPr="00187BAA" w:rsidRDefault="00DF5A6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F5A62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ECD2DC" w14:textId="77777777" w:rsidR="00DF5A6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059F5D" w14:textId="77777777" w:rsidR="00DF5A62" w:rsidRDefault="00DF5A62" w:rsidP="00DF5A6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5A62">
        <w:rPr>
          <w:rFonts w:ascii="宋体" w:eastAsia="宋体" w:hAnsi="宋体" w:hint="eastAsia"/>
          <w:b/>
          <w:sz w:val="24"/>
        </w:rPr>
        <w:t>近期代理的主要案件</w:t>
      </w:r>
    </w:p>
    <w:p w14:paraId="4599D246" w14:textId="77777777" w:rsidR="00DF5A62" w:rsidRDefault="00DF5A62" w:rsidP="00DF5A6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4AE2C5D" w14:textId="77777777" w:rsidR="00DF5A62" w:rsidRDefault="00DF5A62" w:rsidP="00DF5A6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DF5A62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6EAD4438" w14:textId="77777777" w:rsidR="00DF5A62" w:rsidRDefault="00DF5A62" w:rsidP="00DF5A6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34D03583" w14:textId="77777777" w:rsidR="00DF5A62" w:rsidRDefault="00DF5A62" w:rsidP="00DF5A6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3EF45816" w14:textId="77777777" w:rsidR="00DF5A62" w:rsidRDefault="00DF5A62" w:rsidP="00DF5A6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333D93A8" w14:textId="77777777" w:rsidR="00DF5A62" w:rsidRDefault="00DF5A62" w:rsidP="00DF5A6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Blackstone收购洽兴化妆品包材的全球业务</w:t>
      </w:r>
    </w:p>
    <w:p w14:paraId="402E0E6B" w14:textId="77777777" w:rsidR="00DF5A62" w:rsidRDefault="00DF5A62" w:rsidP="00DF5A6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1D96159A" w14:textId="77777777" w:rsidR="00DF5A62" w:rsidRDefault="00DF5A62" w:rsidP="00DF5A6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2A2EBDE7" w14:textId="77777777" w:rsidR="00DF5A62" w:rsidRDefault="00DF5A62" w:rsidP="00DF5A6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6A1E1088" w14:textId="77777777" w:rsidR="00DF5A62" w:rsidRDefault="00DF5A62" w:rsidP="00DF5A6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0D10BCF0" w14:textId="77777777" w:rsidR="00DF5A62" w:rsidRDefault="00DF5A62" w:rsidP="00DF5A6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Farfetch收购Curiosity Group</w:t>
      </w:r>
    </w:p>
    <w:p w14:paraId="089F530B" w14:textId="77777777" w:rsidR="00DF5A62" w:rsidRDefault="00DF5A62" w:rsidP="00DF5A6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四源合基金对</w:t>
      </w:r>
      <w:r w:rsidRPr="00DF5A62">
        <w:rPr>
          <w:rFonts w:ascii="宋体" w:eastAsia="宋体" w:hAnsi="Times New Roman"/>
          <w:color w:val="000000"/>
        </w:rPr>
        <w:t>A+H公司重庆钢铁的破产重整</w:t>
      </w:r>
    </w:p>
    <w:p w14:paraId="5EF5E726" w14:textId="77777777" w:rsidR="00DF5A62" w:rsidRDefault="00DF5A62" w:rsidP="00DF5A6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0DA736B4" w14:textId="77777777" w:rsidR="00DF5A62" w:rsidRDefault="00DF5A62" w:rsidP="00DF5A6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2D5147B6" w14:textId="77777777" w:rsidR="00DF5A62" w:rsidRDefault="00DF5A62" w:rsidP="00DF5A6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6B31CFA2" w14:textId="77777777" w:rsidR="00DF5A62" w:rsidRDefault="00DF5A62" w:rsidP="00DF5A6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1562F152" w14:textId="77777777" w:rsidR="00DF5A62" w:rsidRDefault="00DF5A62" w:rsidP="00DF5A6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Partners Group收购BCR集团公司多数股权</w:t>
      </w:r>
    </w:p>
    <w:p w14:paraId="7FC92501" w14:textId="77777777" w:rsidR="00DF5A62" w:rsidRDefault="00DF5A62" w:rsidP="00DF5A6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31AA6CFA" w14:textId="77777777" w:rsidR="00DF5A62" w:rsidRDefault="00DF5A62" w:rsidP="00DF5A6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23486304" w14:textId="77777777" w:rsidR="00DF5A62" w:rsidRDefault="00DF5A62" w:rsidP="00DF5A6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06E34EF4" w14:textId="77777777" w:rsidR="00DF5A62" w:rsidRDefault="00DF5A62" w:rsidP="00DF5A6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DF5A62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61BD4919" w14:textId="77777777" w:rsidR="00DF5A62" w:rsidRDefault="00DF5A62" w:rsidP="00DF5A6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4897E831" w14:textId="77777777" w:rsidR="00DF5A62" w:rsidRDefault="00DF5A62" w:rsidP="00DF5A6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0C8DCD13" w14:textId="77777777" w:rsidR="00DF5A62" w:rsidRDefault="00DF5A62" w:rsidP="00DF5A6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4C79A8D9" w14:textId="77777777" w:rsidR="00DF5A62" w:rsidRDefault="00DF5A62" w:rsidP="00DF5A6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5A62">
        <w:rPr>
          <w:rFonts w:ascii="宋体" w:eastAsia="宋体" w:hAnsi="宋体" w:hint="eastAsia"/>
          <w:b/>
          <w:sz w:val="24"/>
        </w:rPr>
        <w:t>教育背景</w:t>
      </w:r>
    </w:p>
    <w:p w14:paraId="321431B3" w14:textId="77777777" w:rsidR="00DF5A62" w:rsidRDefault="00DF5A62" w:rsidP="00DF5A62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华东政法大学，法学学士</w:t>
      </w:r>
    </w:p>
    <w:p w14:paraId="411A2447" w14:textId="77777777" w:rsidR="00DF5A62" w:rsidRDefault="00DF5A62" w:rsidP="00DF5A62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美国哥伦比亚大学，法学硕士</w:t>
      </w:r>
      <w:r w:rsidRPr="00DF5A62">
        <w:rPr>
          <w:rFonts w:ascii="宋体" w:eastAsia="宋体" w:hAnsi="Times New Roman"/>
          <w:color w:val="000000"/>
        </w:rPr>
        <w:t xml:space="preserve"> (Harlan Fiske Stone 学人)</w:t>
      </w:r>
    </w:p>
    <w:p w14:paraId="0D9DE0E0" w14:textId="77777777" w:rsidR="00DF5A62" w:rsidRDefault="00DF5A62" w:rsidP="00DF5A6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5A62">
        <w:rPr>
          <w:rFonts w:ascii="宋体" w:eastAsia="宋体" w:hAnsi="宋体" w:hint="eastAsia"/>
          <w:b/>
          <w:sz w:val="24"/>
        </w:rPr>
        <w:t>执业资格</w:t>
      </w:r>
    </w:p>
    <w:p w14:paraId="6889F7F3" w14:textId="77777777" w:rsidR="00DF5A62" w:rsidRDefault="00DF5A62" w:rsidP="00DF5A62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中华人民共和国执业律师</w:t>
      </w:r>
    </w:p>
    <w:p w14:paraId="1C0657E3" w14:textId="77777777" w:rsidR="00DF5A62" w:rsidRDefault="00DF5A62" w:rsidP="00DF5A62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美国纽约州律师资格</w:t>
      </w:r>
    </w:p>
    <w:p w14:paraId="653B81BC" w14:textId="77777777" w:rsidR="00DF5A62" w:rsidRDefault="00DF5A62" w:rsidP="00DF5A6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5A62">
        <w:rPr>
          <w:rFonts w:ascii="宋体" w:eastAsia="宋体" w:hAnsi="宋体" w:hint="eastAsia"/>
          <w:b/>
          <w:sz w:val="24"/>
        </w:rPr>
        <w:t>工作语言</w:t>
      </w:r>
    </w:p>
    <w:p w14:paraId="3CCCE164" w14:textId="77777777" w:rsidR="00DF5A62" w:rsidRDefault="00DF5A62" w:rsidP="00DF5A62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中文</w:t>
      </w:r>
    </w:p>
    <w:p w14:paraId="3C918B02" w14:textId="77777777" w:rsidR="00DF5A62" w:rsidRDefault="00DF5A62" w:rsidP="00DF5A62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英文</w:t>
      </w:r>
    </w:p>
    <w:p w14:paraId="0554565F" w14:textId="77777777" w:rsidR="00DF5A62" w:rsidRDefault="00DF5A62" w:rsidP="00DF5A6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5A62">
        <w:rPr>
          <w:rFonts w:ascii="宋体" w:eastAsia="宋体" w:hAnsi="宋体" w:hint="eastAsia"/>
          <w:b/>
          <w:sz w:val="24"/>
        </w:rPr>
        <w:t>职业背景</w:t>
      </w:r>
    </w:p>
    <w:p w14:paraId="4F0A196B" w14:textId="0F05E1C7" w:rsidR="00A46A04" w:rsidRPr="00DF5A62" w:rsidRDefault="00DF5A62" w:rsidP="00DF5A62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5A62">
        <w:rPr>
          <w:rFonts w:ascii="宋体" w:eastAsia="宋体" w:hAnsi="Times New Roman" w:hint="eastAsia"/>
          <w:color w:val="000000"/>
        </w:rPr>
        <w:t>马律师在</w:t>
      </w:r>
      <w:r w:rsidRPr="00DF5A62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DF5A6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10843"/>
    <w:multiLevelType w:val="singleLevel"/>
    <w:tmpl w:val="2B12E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284E20"/>
    <w:multiLevelType w:val="singleLevel"/>
    <w:tmpl w:val="05641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5232AE"/>
    <w:multiLevelType w:val="singleLevel"/>
    <w:tmpl w:val="03C05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B333BA"/>
    <w:multiLevelType w:val="singleLevel"/>
    <w:tmpl w:val="CAF21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D37270"/>
    <w:multiLevelType w:val="singleLevel"/>
    <w:tmpl w:val="7416E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DA3990"/>
    <w:multiLevelType w:val="singleLevel"/>
    <w:tmpl w:val="25405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3F2130"/>
    <w:multiLevelType w:val="singleLevel"/>
    <w:tmpl w:val="F796E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21156D"/>
    <w:multiLevelType w:val="singleLevel"/>
    <w:tmpl w:val="75548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220343"/>
    <w:multiLevelType w:val="singleLevel"/>
    <w:tmpl w:val="9DDEE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A73D73"/>
    <w:multiLevelType w:val="singleLevel"/>
    <w:tmpl w:val="A3404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7E5545"/>
    <w:multiLevelType w:val="singleLevel"/>
    <w:tmpl w:val="0A48C3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E9787B"/>
    <w:multiLevelType w:val="singleLevel"/>
    <w:tmpl w:val="C30E7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6C56FF"/>
    <w:multiLevelType w:val="singleLevel"/>
    <w:tmpl w:val="A36CE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31013B"/>
    <w:multiLevelType w:val="singleLevel"/>
    <w:tmpl w:val="BA34D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B975777"/>
    <w:multiLevelType w:val="singleLevel"/>
    <w:tmpl w:val="E6063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C82261"/>
    <w:multiLevelType w:val="singleLevel"/>
    <w:tmpl w:val="AA727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E145441"/>
    <w:multiLevelType w:val="singleLevel"/>
    <w:tmpl w:val="711E1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5547850"/>
    <w:multiLevelType w:val="singleLevel"/>
    <w:tmpl w:val="D506F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E85B5C"/>
    <w:multiLevelType w:val="singleLevel"/>
    <w:tmpl w:val="860CE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1F6C1C"/>
    <w:multiLevelType w:val="singleLevel"/>
    <w:tmpl w:val="DF649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B54745"/>
    <w:multiLevelType w:val="singleLevel"/>
    <w:tmpl w:val="F1224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27A5150"/>
    <w:multiLevelType w:val="singleLevel"/>
    <w:tmpl w:val="F02EC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8C68DA"/>
    <w:multiLevelType w:val="singleLevel"/>
    <w:tmpl w:val="587E7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7D3178"/>
    <w:multiLevelType w:val="singleLevel"/>
    <w:tmpl w:val="BC1E7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6921A3"/>
    <w:multiLevelType w:val="singleLevel"/>
    <w:tmpl w:val="A6B04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030471"/>
    <w:multiLevelType w:val="singleLevel"/>
    <w:tmpl w:val="4F5A9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C652D5B"/>
    <w:multiLevelType w:val="singleLevel"/>
    <w:tmpl w:val="2E222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D742FB"/>
    <w:multiLevelType w:val="singleLevel"/>
    <w:tmpl w:val="F7A05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840E5E"/>
    <w:multiLevelType w:val="singleLevel"/>
    <w:tmpl w:val="4B78A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2578E2"/>
    <w:multiLevelType w:val="singleLevel"/>
    <w:tmpl w:val="DF649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CA87DD0"/>
    <w:multiLevelType w:val="singleLevel"/>
    <w:tmpl w:val="530C8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28"/>
  </w:num>
  <w:num w:numId="4">
    <w:abstractNumId w:val="20"/>
  </w:num>
  <w:num w:numId="5">
    <w:abstractNumId w:val="27"/>
  </w:num>
  <w:num w:numId="6">
    <w:abstractNumId w:val="1"/>
  </w:num>
  <w:num w:numId="7">
    <w:abstractNumId w:val="10"/>
  </w:num>
  <w:num w:numId="8">
    <w:abstractNumId w:val="23"/>
  </w:num>
  <w:num w:numId="9">
    <w:abstractNumId w:val="5"/>
  </w:num>
  <w:num w:numId="10">
    <w:abstractNumId w:val="6"/>
  </w:num>
  <w:num w:numId="11">
    <w:abstractNumId w:val="32"/>
  </w:num>
  <w:num w:numId="12">
    <w:abstractNumId w:val="14"/>
  </w:num>
  <w:num w:numId="13">
    <w:abstractNumId w:val="22"/>
  </w:num>
  <w:num w:numId="14">
    <w:abstractNumId w:val="3"/>
  </w:num>
  <w:num w:numId="15">
    <w:abstractNumId w:val="30"/>
  </w:num>
  <w:num w:numId="16">
    <w:abstractNumId w:val="13"/>
  </w:num>
  <w:num w:numId="17">
    <w:abstractNumId w:val="29"/>
  </w:num>
  <w:num w:numId="18">
    <w:abstractNumId w:val="12"/>
  </w:num>
  <w:num w:numId="19">
    <w:abstractNumId w:val="8"/>
  </w:num>
  <w:num w:numId="20">
    <w:abstractNumId w:val="26"/>
  </w:num>
  <w:num w:numId="21">
    <w:abstractNumId w:val="17"/>
  </w:num>
  <w:num w:numId="22">
    <w:abstractNumId w:val="0"/>
  </w:num>
  <w:num w:numId="23">
    <w:abstractNumId w:val="18"/>
  </w:num>
  <w:num w:numId="24">
    <w:abstractNumId w:val="25"/>
  </w:num>
  <w:num w:numId="25">
    <w:abstractNumId w:val="24"/>
  </w:num>
  <w:num w:numId="26">
    <w:abstractNumId w:val="19"/>
  </w:num>
  <w:num w:numId="27">
    <w:abstractNumId w:val="2"/>
  </w:num>
  <w:num w:numId="28">
    <w:abstractNumId w:val="7"/>
  </w:num>
  <w:num w:numId="29">
    <w:abstractNumId w:val="11"/>
  </w:num>
  <w:num w:numId="30">
    <w:abstractNumId w:val="4"/>
  </w:num>
  <w:num w:numId="31">
    <w:abstractNumId w:val="16"/>
  </w:num>
  <w:num w:numId="32">
    <w:abstractNumId w:val="21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DF5A62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F5A6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F5A6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6D387E-F44D-48C5-B563-2D102BB6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2026-08-20T00:21:00Z</dcterms:created>
  <dcterms:modified xsi:type="dcterms:W3CDTF">2026-08-20T00:21:00Z</dcterms:modified>
</cp:coreProperties>
</file>